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09" w:rsidRPr="00844F1F" w:rsidRDefault="00330E5F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Трибология негіздері емтихан сұрақтары</w:t>
      </w:r>
      <w:r w:rsidR="00DD65E5">
        <w:rPr>
          <w:rFonts w:ascii="Times New Roman" w:hAnsi="Times New Roman" w:cs="Times New Roman"/>
          <w:sz w:val="28"/>
          <w:szCs w:val="28"/>
          <w:lang w:val="kk-KZ"/>
        </w:rPr>
        <w:t xml:space="preserve"> 4 курс механика</w:t>
      </w:r>
    </w:p>
    <w:p w:rsidR="00330E5F" w:rsidRDefault="00330E5F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2 кредит</w:t>
      </w:r>
    </w:p>
    <w:p w:rsidR="00D6546B" w:rsidRPr="00D6546B" w:rsidRDefault="00D6546B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блок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Деформацияланатын наноматериалдардың алынуының технология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лық аспектілеріне және қолданылуына толық түсініктеме беріңіз.</w:t>
      </w:r>
    </w:p>
    <w:p w:rsidR="00330E5F" w:rsidRPr="00844F1F" w:rsidRDefault="00330E5F" w:rsidP="00844F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Жанасу бетіне баға беріңіз және анализ жасаңыз</w:t>
      </w:r>
    </w:p>
    <w:p w:rsidR="00330E5F" w:rsidRPr="00844F1F" w:rsidRDefault="00844F1F" w:rsidP="00844F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Тангенциалды тербеліс кезіндегі энергияның  таралу механизмі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Машина динамикасында модельдеу объектісі ретіндегі үйкеліс түйіні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түйініндегі динамикалық жүктеменің шамасын бағалаудың жалпы сұлбасы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н түсіндіріңіз.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Құрылыс, құрылым және үйкеліс жұбы материалының ақаулары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н сипаттаныз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Беткі қабаттардың физикалық қасиеттері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Механикалық жөндеудің беткі қабаттың жұмыс қасиеттеріне әсер етуі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Беттің тегіс еместігінің сипаттамалары.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Механикалық жөндеудің беткі қабаттың жұмыс қасиеттеріне әсер етуі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Беттің тегіс еместігінің сипаттамалары.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Материалдар бұзылуының активациялық параметрлерінің белгілі бағалау әдістері.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Склерометрлеу кезіндегі материалдардың активациялық параметрлерін бағалаудың жаңа әдісін өңдеу мен теориялық негіздеу.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Құрылыс теориясы, табиғи қасиеттері және беткі қабаттард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ың материалы туралы кейбір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лары</w:t>
      </w:r>
      <w:r w:rsidR="00430CDC" w:rsidRPr="00430CD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барлығына тоқталыңыз</w:t>
      </w:r>
      <w:r w:rsidR="00430CDC" w:rsidRPr="00430CD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Майлау материалдарының термомеханикалық деструкциясының  энергиясын бағалауда склерометрияны пайдалану.</w:t>
      </w: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2-блок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Тозудың түрлері мен негізгі сипаттамалары.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Шаршаңқы тозу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ына толық түсініктеме беріңіз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Абразивті тозу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ына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Коррозиялық-механикалық тозу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ына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. Сутекті тозу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ына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Тозудың кинетикалық интерпретациясы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Тозудың термодинамикалық интерпретациясы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на сипаттама беріңіз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Беттік қабаттардың қалпын зерттеудегі физикалық әдістер. Тозудың факторографиясы.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 Мысал келтіріңіз.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Трибологиялық зерттеудегі рентген әдістерін қ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олданылуына толық түсініктеме беріңіз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Ұшақтың шасси шарнирлерінің тозуының зерттеу мысалы.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Шойын беттерінің тозуының зерттелу мысалы.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Титан құймаларының фреттинг-коррозияға ұшырауының жалпылама зерттеу мысалы.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Тозуды модельдеу туралы жалпы түсінік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Тасымалдау машиналарының сәйкес үйкеліс түйіні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Үйкеліс түйіндерінің конструкциялы материалдары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3-блок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Тозудың жаңа кинетикалық моделін өңдеудегі қолданылған жүйелер түсінігі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. Мысал келтіріңіз.</w:t>
      </w:r>
    </w:p>
    <w:p w:rsidR="00844F1F" w:rsidRPr="00844F1F" w:rsidRDefault="00844F1F" w:rsidP="00844F1F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Өңдеу процесі мен тозудың кинетикалық моделінің сипаттамасы.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Өңдеу тәжірибелесі және майлау материалдарына құрамында фторы бар заттарды қолдану.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түйіндерінің жоғары қолдану қасиеттерімен қамтамасыз ету әдістері.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Тасымалдау машиналарын көшіру кезіндегі үйкеліс түйіндерін сенімділікпен қамтамасыз ету.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түйіндерінің тозуға жоғары төзімділікпен қамтамасыз етудің технологиялық әдістері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түйіндері бөлшектерін жуудың жаңа техникасы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430CDC">
        <w:rPr>
          <w:rFonts w:ascii="Times New Roman" w:hAnsi="Times New Roman" w:cs="Times New Roman"/>
          <w:sz w:val="28"/>
          <w:szCs w:val="28"/>
          <w:lang w:val="kk-KZ"/>
        </w:rPr>
        <w:t>толық түсініктеме беріңіз.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Трибологиядағы Ребиндер эффектісі. Жасанды қоздырылған трибожүйелердің тұрақтылығы.</w:t>
      </w:r>
      <w:bookmarkStart w:id="0" w:name="_GoBack"/>
      <w:bookmarkEnd w:id="0"/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Энтропияның өзгеруі бойынша триботүйісудің тозуға төзімділігін болжау.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Үйкеліс жұптары беттеріндегі сызат. Энтропияның көрсетуі бойынша алтытүйінді гидроприводты машинаның жұмыс істеу қабілеттілігін анықтау.</w:t>
      </w:r>
    </w:p>
    <w:p w:rsid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Трибожүйелердің өздік жинақталуы. Жұмыс майының параметрлері бойынша тозу процесін модельдеу.</w:t>
      </w:r>
    </w:p>
    <w:p w:rsidR="00D6546B" w:rsidRDefault="00D6546B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Трибологияның өндірісте қолданылуын сипаттап беріңіз.</w:t>
      </w:r>
    </w:p>
    <w:p w:rsidR="00D6546B" w:rsidRDefault="00D6546B" w:rsidP="00D6546B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Трибологияның нақты бір техникадағы қолданылуын сипаттап беріңіз.</w:t>
      </w:r>
    </w:p>
    <w:p w:rsidR="00D6546B" w:rsidRDefault="00D6546B" w:rsidP="00D6546B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Үйкелістің өндірісте пайдасы мен зиянын сипаттап беріңіз.</w:t>
      </w:r>
    </w:p>
    <w:p w:rsidR="00D6546B" w:rsidRDefault="00D6546B" w:rsidP="00D6546B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Трибологияның</w:t>
      </w:r>
      <w:r w:rsidR="000819B2">
        <w:rPr>
          <w:rFonts w:ascii="Times New Roman" w:hAnsi="Times New Roman" w:cs="Times New Roman"/>
          <w:sz w:val="28"/>
          <w:szCs w:val="28"/>
          <w:lang w:val="kk-KZ"/>
        </w:rPr>
        <w:t xml:space="preserve"> нақты бір көліктегі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қолданылуын сипаттап беріңіз.</w:t>
      </w:r>
    </w:p>
    <w:p w:rsidR="00D6546B" w:rsidRPr="000819B2" w:rsidRDefault="000819B2" w:rsidP="000819B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Тозуды модельдеу туралы жалпы түсінік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F1F" w:rsidRPr="00844F1F" w:rsidRDefault="00844F1F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44F1F" w:rsidRPr="0084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717"/>
    <w:multiLevelType w:val="hybridMultilevel"/>
    <w:tmpl w:val="74E0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5F"/>
    <w:rsid w:val="000819B2"/>
    <w:rsid w:val="00330E5F"/>
    <w:rsid w:val="00430CDC"/>
    <w:rsid w:val="00556609"/>
    <w:rsid w:val="00844F1F"/>
    <w:rsid w:val="00B95D92"/>
    <w:rsid w:val="00D6546B"/>
    <w:rsid w:val="00DD65E5"/>
    <w:rsid w:val="00E4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0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0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</dc:creator>
  <cp:lastModifiedBy>Бек</cp:lastModifiedBy>
  <cp:revision>2</cp:revision>
  <dcterms:created xsi:type="dcterms:W3CDTF">2017-12-04T16:53:00Z</dcterms:created>
  <dcterms:modified xsi:type="dcterms:W3CDTF">2017-12-04T16:53:00Z</dcterms:modified>
</cp:coreProperties>
</file>